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7803E" w14:textId="4C5C434E" w:rsidR="00D6699B" w:rsidRPr="009F3D7F" w:rsidRDefault="009F3D7F" w:rsidP="0045344F">
      <w:pPr>
        <w:widowControl/>
        <w:ind w:rightChars="50" w:right="120"/>
        <w:jc w:val="center"/>
        <w:rPr>
          <w:rFonts w:ascii="標楷體" w:eastAsia="標楷體" w:hAnsi="標楷體" w:cs="新細明體"/>
          <w:bCs/>
          <w:kern w:val="0"/>
          <w:sz w:val="34"/>
          <w:szCs w:val="34"/>
        </w:rPr>
      </w:pPr>
      <w:bookmarkStart w:id="0" w:name="_GoBack"/>
      <w:bookmarkEnd w:id="0"/>
      <w:r w:rsidRPr="009F3D7F">
        <w:rPr>
          <w:rFonts w:ascii="標楷體" w:eastAsia="標楷體" w:hAnsi="標楷體" w:hint="eastAsia"/>
          <w:sz w:val="34"/>
          <w:szCs w:val="34"/>
        </w:rPr>
        <w:t>財團法人台灣省</w:t>
      </w:r>
      <w:r w:rsidR="0045344F" w:rsidRPr="009F3D7F">
        <w:rPr>
          <w:rFonts w:ascii="標楷體" w:eastAsia="標楷體" w:hAnsi="標楷體" w:hint="eastAsia"/>
          <w:sz w:val="34"/>
          <w:szCs w:val="34"/>
        </w:rPr>
        <w:t>高雄縣私立旗美高級商工職業學校</w:t>
      </w:r>
      <w:r w:rsidR="00D6699B" w:rsidRPr="009F3D7F">
        <w:rPr>
          <w:rFonts w:ascii="標楷體" w:eastAsia="標楷體" w:hAnsi="標楷體" w:cs="新細明體" w:hint="eastAsia"/>
          <w:bCs/>
          <w:kern w:val="0"/>
          <w:sz w:val="34"/>
          <w:szCs w:val="34"/>
        </w:rPr>
        <w:t>補救教學</w:t>
      </w:r>
      <w:r w:rsidR="00DF1E9F" w:rsidRPr="009F3D7F">
        <w:rPr>
          <w:rFonts w:ascii="標楷體" w:eastAsia="標楷體" w:hAnsi="標楷體" w:cs="新細明體" w:hint="eastAsia"/>
          <w:bCs/>
          <w:kern w:val="0"/>
          <w:sz w:val="34"/>
          <w:szCs w:val="34"/>
        </w:rPr>
        <w:t>實施</w:t>
      </w:r>
      <w:r w:rsidR="00ED0973" w:rsidRPr="009F3D7F">
        <w:rPr>
          <w:rFonts w:ascii="標楷體" w:eastAsia="標楷體" w:hAnsi="標楷體" w:cs="新細明體" w:hint="eastAsia"/>
          <w:bCs/>
          <w:kern w:val="0"/>
          <w:sz w:val="34"/>
          <w:szCs w:val="34"/>
        </w:rPr>
        <w:t>計畫</w:t>
      </w:r>
    </w:p>
    <w:p w14:paraId="1E0FAF87" w14:textId="1D1AEA85" w:rsidR="00E50560" w:rsidRPr="00FF0C38" w:rsidRDefault="00B369BD" w:rsidP="00E50560">
      <w:pPr>
        <w:widowControl/>
        <w:ind w:rightChars="50" w:right="120"/>
        <w:jc w:val="righ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F0C3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107</w:t>
      </w:r>
      <w:r w:rsidR="00E50560" w:rsidRPr="00FF0C3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/</w:t>
      </w:r>
      <w:r w:rsidR="00FF0C3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0</w:t>
      </w:r>
      <w:r w:rsidRPr="00FF0C3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9</w:t>
      </w:r>
      <w:r w:rsidR="00E50560" w:rsidRPr="00FF0C3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/2</w:t>
      </w:r>
      <w:r w:rsidRPr="00FF0C3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4主管會議</w:t>
      </w:r>
      <w:r w:rsidR="003F1F23" w:rsidRPr="00FF0C3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修</w:t>
      </w:r>
      <w:r w:rsidRPr="00FF0C3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正</w:t>
      </w:r>
    </w:p>
    <w:p w14:paraId="5ACDA230" w14:textId="77777777" w:rsidR="0045344F" w:rsidRPr="008F3D6F" w:rsidRDefault="0033003C" w:rsidP="0045344F">
      <w:pPr>
        <w:widowControl/>
        <w:snapToGrid w:val="0"/>
        <w:spacing w:beforeLines="50" w:before="180"/>
        <w:rPr>
          <w:rFonts w:ascii="標楷體" w:eastAsia="標楷體" w:hAnsi="標楷體" w:cs="新細明體"/>
          <w:kern w:val="0"/>
          <w:sz w:val="28"/>
          <w:szCs w:val="28"/>
        </w:rPr>
      </w:pPr>
      <w:r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D6699B"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>目的：為顧及學生個別差異，加強教學診斷，幫助學生有效學習，以達到</w:t>
      </w:r>
    </w:p>
    <w:p w14:paraId="1DD3E49B" w14:textId="77777777" w:rsidR="0033003C" w:rsidRPr="008F3D6F" w:rsidRDefault="0045344F" w:rsidP="0045344F">
      <w:pPr>
        <w:widowControl/>
        <w:snapToGrid w:val="0"/>
        <w:spacing w:beforeLines="50" w:before="180"/>
        <w:rPr>
          <w:rFonts w:ascii="標楷體" w:eastAsia="標楷體" w:hAnsi="標楷體" w:cs="新細明體"/>
          <w:kern w:val="0"/>
          <w:sz w:val="28"/>
          <w:szCs w:val="28"/>
        </w:rPr>
      </w:pPr>
      <w:r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</w:t>
      </w:r>
      <w:r w:rsidR="00D6699B"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>預期的能力</w:t>
      </w:r>
      <w:r w:rsidR="00ED0973"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>水</w:t>
      </w:r>
      <w:r w:rsidR="00D6699B"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>準，特訂定</w:t>
      </w:r>
      <w:r w:rsidR="00F202EF"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>本計畫</w:t>
      </w:r>
      <w:r w:rsidR="00D6699B"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。 </w:t>
      </w:r>
    </w:p>
    <w:p w14:paraId="64F5C7A0" w14:textId="77777777" w:rsidR="0045344F" w:rsidRPr="008F3D6F" w:rsidRDefault="0033003C" w:rsidP="0045344F">
      <w:pPr>
        <w:widowControl/>
        <w:snapToGrid w:val="0"/>
        <w:spacing w:beforeLines="50" w:before="180"/>
        <w:rPr>
          <w:rFonts w:ascii="標楷體" w:eastAsia="標楷體" w:hAnsi="標楷體" w:cs="新細明體"/>
          <w:kern w:val="0"/>
          <w:sz w:val="28"/>
          <w:szCs w:val="28"/>
        </w:rPr>
      </w:pPr>
      <w:r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D6699B"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>對象：每一單元教學</w:t>
      </w:r>
      <w:r w:rsidR="00F202EF"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>經評量後或於</w:t>
      </w:r>
      <w:r w:rsidR="00F202EF" w:rsidRPr="008F3D6F">
        <w:rPr>
          <w:rFonts w:ascii="標楷體" w:eastAsia="標楷體" w:hAnsi="標楷體" w:hint="eastAsia"/>
          <w:sz w:val="28"/>
          <w:szCs w:val="28"/>
        </w:rPr>
        <w:t>每次定期考試成績評定後</w:t>
      </w:r>
      <w:r w:rsidR="00D6699B"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252945"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>經任課教師</w:t>
      </w:r>
    </w:p>
    <w:p w14:paraId="43F8439B" w14:textId="77777777" w:rsidR="00D6699B" w:rsidRPr="008F3D6F" w:rsidRDefault="0045344F" w:rsidP="0045344F">
      <w:pPr>
        <w:widowControl/>
        <w:snapToGrid w:val="0"/>
        <w:spacing w:beforeLines="50" w:before="180"/>
        <w:rPr>
          <w:rFonts w:ascii="標楷體" w:eastAsia="標楷體" w:hAnsi="標楷體" w:cs="新細明體"/>
          <w:kern w:val="0"/>
          <w:sz w:val="28"/>
          <w:szCs w:val="28"/>
        </w:rPr>
      </w:pPr>
      <w:r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</w:t>
      </w:r>
      <w:r w:rsidR="00252945"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>認定</w:t>
      </w:r>
      <w:r w:rsidR="00D6699B"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>未能達到</w:t>
      </w:r>
      <w:r w:rsidR="00F202EF"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>預期能力水準之學生，得</w:t>
      </w:r>
      <w:r w:rsidR="00D6699B"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實施補救教學。 </w:t>
      </w:r>
    </w:p>
    <w:p w14:paraId="26465C2A" w14:textId="77777777" w:rsidR="00E50560" w:rsidRPr="008F3D6F" w:rsidRDefault="00D6699B" w:rsidP="0045344F">
      <w:pPr>
        <w:widowControl/>
        <w:snapToGrid w:val="0"/>
        <w:spacing w:beforeLines="50" w:before="180"/>
        <w:ind w:left="420" w:hangingChars="150" w:hanging="420"/>
        <w:rPr>
          <w:rFonts w:ascii="標楷體" w:eastAsia="標楷體" w:hAnsi="標楷體" w:cs="新細明體"/>
          <w:kern w:val="0"/>
          <w:sz w:val="28"/>
          <w:szCs w:val="28"/>
        </w:rPr>
      </w:pPr>
      <w:r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>三、實施時間：由任</w:t>
      </w:r>
      <w:r w:rsidR="00252945"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>課</w:t>
      </w:r>
      <w:r w:rsidR="00F202EF"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>教師</w:t>
      </w:r>
      <w:r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>視實際需要，利用上課或課餘時間</w:t>
      </w:r>
      <w:r w:rsidR="00E50560"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>(早自習、寒暑假)</w:t>
      </w:r>
    </w:p>
    <w:p w14:paraId="744A7C57" w14:textId="77777777" w:rsidR="0033003C" w:rsidRPr="008F3D6F" w:rsidRDefault="00E50560" w:rsidP="0045344F">
      <w:pPr>
        <w:widowControl/>
        <w:snapToGrid w:val="0"/>
        <w:spacing w:beforeLines="50" w:before="180"/>
        <w:ind w:left="420" w:hangingChars="150" w:hanging="420"/>
        <w:rPr>
          <w:rFonts w:ascii="標楷體" w:eastAsia="標楷體" w:hAnsi="標楷體" w:cs="新細明體"/>
          <w:kern w:val="0"/>
          <w:sz w:val="28"/>
          <w:szCs w:val="28"/>
        </w:rPr>
      </w:pPr>
      <w:r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</w:t>
      </w:r>
      <w:r w:rsidR="00252945"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>安排實施</w:t>
      </w:r>
      <w:r w:rsidR="00D6699B"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>補救教學。</w:t>
      </w:r>
    </w:p>
    <w:p w14:paraId="68910193" w14:textId="77777777" w:rsidR="00D6699B" w:rsidRPr="008F3D6F" w:rsidRDefault="00D6699B" w:rsidP="0045344F">
      <w:pPr>
        <w:widowControl/>
        <w:snapToGrid w:val="0"/>
        <w:spacing w:beforeLines="50" w:before="180"/>
        <w:ind w:left="420" w:hangingChars="150" w:hanging="420"/>
        <w:rPr>
          <w:rFonts w:ascii="標楷體" w:eastAsia="標楷體" w:hAnsi="標楷體" w:cs="新細明體"/>
          <w:kern w:val="0"/>
          <w:sz w:val="28"/>
          <w:szCs w:val="28"/>
        </w:rPr>
      </w:pPr>
      <w:r w:rsidRPr="008F3D6F">
        <w:rPr>
          <w:rFonts w:ascii="標楷體" w:eastAsia="標楷體" w:hAnsi="標楷體" w:cs="新細明體" w:hint="eastAsia"/>
          <w:kern w:val="0"/>
          <w:sz w:val="28"/>
          <w:szCs w:val="28"/>
        </w:rPr>
        <w:t>四、實施方式：</w:t>
      </w:r>
    </w:p>
    <w:p w14:paraId="67169111" w14:textId="77777777" w:rsidR="008D02F1" w:rsidRPr="008D02F1" w:rsidRDefault="008D02F1" w:rsidP="008D02F1">
      <w:pPr>
        <w:widowControl/>
        <w:snapToGrid w:val="0"/>
        <w:spacing w:beforeLines="50" w:before="180"/>
        <w:ind w:left="420" w:hangingChars="150" w:hanging="4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8D02F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1、個別輔導：利用上課時間，依照學生程度及狀況隨時實施個別的一對一</w:t>
      </w:r>
    </w:p>
    <w:p w14:paraId="67C835DB" w14:textId="77777777" w:rsidR="008D02F1" w:rsidRPr="008D02F1" w:rsidRDefault="008D02F1" w:rsidP="008D02F1">
      <w:pPr>
        <w:widowControl/>
        <w:snapToGrid w:val="0"/>
        <w:spacing w:beforeLines="50" w:before="180"/>
        <w:ind w:left="900" w:firstLine="60"/>
        <w:rPr>
          <w:rFonts w:ascii="標楷體" w:eastAsia="標楷體" w:hAnsi="標楷體" w:cs="新細明體"/>
          <w:kern w:val="0"/>
          <w:sz w:val="28"/>
          <w:szCs w:val="28"/>
        </w:rPr>
      </w:pPr>
      <w:r w:rsidRPr="008D02F1">
        <w:rPr>
          <w:rFonts w:ascii="標楷體" w:eastAsia="標楷體" w:hAnsi="標楷體" w:cs="新細明體" w:hint="eastAsia"/>
          <w:kern w:val="0"/>
          <w:sz w:val="28"/>
          <w:szCs w:val="28"/>
        </w:rPr>
        <w:t>輔導。</w:t>
      </w:r>
    </w:p>
    <w:p w14:paraId="06C6F5FE" w14:textId="77777777" w:rsidR="008D02F1" w:rsidRDefault="008D02F1" w:rsidP="008D02F1">
      <w:pPr>
        <w:widowControl/>
        <w:snapToGrid w:val="0"/>
        <w:spacing w:beforeLines="50" w:before="180"/>
        <w:ind w:left="420" w:hangingChars="150" w:hanging="4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2、運用小老師協助輔導：補救教學學生人數在十人以下時，得利用上課時間或</w:t>
      </w:r>
    </w:p>
    <w:p w14:paraId="19D7C62D" w14:textId="77777777" w:rsidR="008D02F1" w:rsidRDefault="008D02F1" w:rsidP="008D02F1">
      <w:pPr>
        <w:widowControl/>
        <w:snapToGrid w:val="0"/>
        <w:spacing w:beforeLines="50" w:before="180"/>
        <w:ind w:left="900" w:firstLine="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課餘時間請優秀同學協助輔導。</w:t>
      </w:r>
    </w:p>
    <w:p w14:paraId="05DA68F8" w14:textId="77777777" w:rsidR="008D02F1" w:rsidRDefault="008D02F1" w:rsidP="008D02F1">
      <w:pPr>
        <w:widowControl/>
        <w:snapToGrid w:val="0"/>
        <w:spacing w:beforeLines="50" w:before="180"/>
        <w:ind w:left="420" w:hangingChars="150" w:hanging="4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3、集中輔導：每一單元補救教學學生人數超過十人以上時，由任課教師利用課</w:t>
      </w:r>
    </w:p>
    <w:p w14:paraId="26F9A38C" w14:textId="77777777" w:rsidR="008D02F1" w:rsidRDefault="008D02F1" w:rsidP="008D02F1">
      <w:pPr>
        <w:widowControl/>
        <w:snapToGrid w:val="0"/>
        <w:spacing w:beforeLines="50" w:before="180"/>
        <w:ind w:left="900" w:firstLine="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餘時間集中輔導。</w:t>
      </w:r>
    </w:p>
    <w:p w14:paraId="52040734" w14:textId="77777777" w:rsidR="008D02F1" w:rsidRDefault="008D02F1" w:rsidP="008D02F1">
      <w:pPr>
        <w:widowControl/>
        <w:snapToGrid w:val="0"/>
        <w:spacing w:beforeLines="50" w:before="180"/>
        <w:ind w:left="420" w:hangingChars="150" w:hanging="4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4、自主學習：教師利用課餘時間發放講義讓學生自行閱讀且完成學習單或完成</w:t>
      </w:r>
    </w:p>
    <w:p w14:paraId="7F952B75" w14:textId="77777777" w:rsidR="008D02F1" w:rsidRDefault="008D02F1" w:rsidP="008D02F1">
      <w:pPr>
        <w:widowControl/>
        <w:snapToGrid w:val="0"/>
        <w:spacing w:beforeLines="50" w:before="180"/>
        <w:ind w:left="900" w:firstLine="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指派作業、書面及口頭報告等。</w:t>
      </w:r>
    </w:p>
    <w:p w14:paraId="18B111FB" w14:textId="77777777" w:rsidR="008D02F1" w:rsidRDefault="008D02F1" w:rsidP="008D02F1">
      <w:pPr>
        <w:widowControl/>
        <w:snapToGrid w:val="0"/>
        <w:spacing w:beforeLines="50" w:before="180"/>
        <w:ind w:left="480" w:firstLineChars="30" w:firstLine="84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5、多媒體教材輔導：教師利用課餘時間撥放與課程相關影片、或使用輔助教材</w:t>
      </w:r>
    </w:p>
    <w:p w14:paraId="5C0B8201" w14:textId="77777777" w:rsidR="008D02F1" w:rsidRDefault="008D02F1" w:rsidP="008D02F1">
      <w:pPr>
        <w:widowControl/>
        <w:snapToGrid w:val="0"/>
        <w:spacing w:beforeLines="50" w:before="180"/>
        <w:ind w:left="480" w:firstLineChars="171" w:firstLine="479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幫助學生學習。</w:t>
      </w:r>
    </w:p>
    <w:p w14:paraId="40874691" w14:textId="77777777" w:rsidR="008D02F1" w:rsidRDefault="008D02F1" w:rsidP="008D02F1">
      <w:pPr>
        <w:widowControl/>
        <w:snapToGrid w:val="0"/>
        <w:spacing w:beforeLines="50" w:before="180"/>
        <w:ind w:left="420" w:hangingChars="150" w:hanging="4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6、如有使用電腦教室或其他教學設備時，應先通知管理人員，以利準備教學所</w:t>
      </w:r>
    </w:p>
    <w:p w14:paraId="20AAF93A" w14:textId="77777777" w:rsidR="008D02F1" w:rsidRDefault="008D02F1" w:rsidP="008D02F1">
      <w:pPr>
        <w:widowControl/>
        <w:snapToGrid w:val="0"/>
        <w:spacing w:beforeLines="50" w:before="180"/>
        <w:ind w:left="900" w:firstLine="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需之場所及器具。</w:t>
      </w:r>
    </w:p>
    <w:p w14:paraId="5A27E3A9" w14:textId="77777777" w:rsidR="008D02F1" w:rsidRDefault="008D02F1" w:rsidP="008D02F1">
      <w:pPr>
        <w:widowControl/>
        <w:snapToGrid w:val="0"/>
        <w:spacing w:beforeLines="50" w:before="180"/>
        <w:ind w:left="420" w:hangingChars="150" w:hanging="4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7、利用課餘時間實施補救教學時，應事先通知學生家長補救教學之時間及</w:t>
      </w:r>
    </w:p>
    <w:p w14:paraId="4755B012" w14:textId="77777777" w:rsidR="008D02F1" w:rsidRDefault="008D02F1" w:rsidP="008D02F1">
      <w:pPr>
        <w:widowControl/>
        <w:snapToGrid w:val="0"/>
        <w:spacing w:beforeLines="50" w:before="180"/>
        <w:ind w:left="900" w:firstLine="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地點。 </w:t>
      </w:r>
    </w:p>
    <w:p w14:paraId="3D508F09" w14:textId="77777777" w:rsidR="008D02F1" w:rsidRDefault="008D02F1" w:rsidP="008D02F1">
      <w:pPr>
        <w:widowControl/>
        <w:snapToGrid w:val="0"/>
        <w:spacing w:beforeLines="50" w:before="180"/>
        <w:ind w:left="420" w:hangingChars="150" w:hanging="4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8、實施補救教學後，應填寫補救教學記錄表，並送回教務處存查。</w:t>
      </w:r>
    </w:p>
    <w:p w14:paraId="568C26B5" w14:textId="77777777" w:rsidR="008D02F1" w:rsidRDefault="008D02F1" w:rsidP="008D02F1">
      <w:pPr>
        <w:widowControl/>
        <w:snapToGrid w:val="0"/>
        <w:spacing w:beforeLines="50" w:before="1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五、本計畫經主管會議討論並取得劉校長同意後實施，修正時亦同。</w:t>
      </w:r>
    </w:p>
    <w:p w14:paraId="6410FC35" w14:textId="09A3DF97" w:rsidR="00D6699B" w:rsidRPr="008F3D6F" w:rsidRDefault="00D6699B" w:rsidP="0045344F">
      <w:pPr>
        <w:widowControl/>
        <w:ind w:rightChars="50" w:right="120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8F3D6F">
        <w:rPr>
          <w:rFonts w:ascii="標楷體" w:eastAsia="標楷體" w:hAnsi="標楷體" w:hint="eastAsia"/>
          <w:sz w:val="28"/>
          <w:szCs w:val="28"/>
        </w:rPr>
        <w:br w:type="page"/>
      </w:r>
      <w:r w:rsidR="00BD2C29">
        <w:rPr>
          <w:rFonts w:ascii="標楷體" w:eastAsia="標楷體" w:hAnsi="標楷體" w:hint="eastAsia"/>
          <w:sz w:val="36"/>
          <w:szCs w:val="36"/>
        </w:rPr>
        <w:lastRenderedPageBreak/>
        <w:t>旗美</w:t>
      </w:r>
      <w:r w:rsidR="00E50560" w:rsidRPr="008F3D6F">
        <w:rPr>
          <w:rFonts w:ascii="標楷體" w:eastAsia="標楷體" w:hAnsi="標楷體" w:hint="eastAsia"/>
          <w:sz w:val="36"/>
          <w:szCs w:val="36"/>
        </w:rPr>
        <w:t>商工</w:t>
      </w:r>
      <w:r w:rsidRPr="008F3D6F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補救教學</w:t>
      </w:r>
      <w:r w:rsidR="00C84168" w:rsidRPr="008F3D6F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紀錄</w:t>
      </w:r>
      <w:r w:rsidRPr="008F3D6F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表</w:t>
      </w:r>
    </w:p>
    <w:tbl>
      <w:tblPr>
        <w:tblW w:w="1091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851"/>
        <w:gridCol w:w="567"/>
        <w:gridCol w:w="1984"/>
        <w:gridCol w:w="709"/>
        <w:gridCol w:w="1701"/>
        <w:gridCol w:w="1418"/>
      </w:tblGrid>
      <w:tr w:rsidR="004A6FBF" w:rsidRPr="008F3D6F" w14:paraId="337D5C81" w14:textId="77777777" w:rsidTr="00B61318"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7A15" w14:textId="015602F5" w:rsidR="004A6FBF" w:rsidRPr="008F3D6F" w:rsidRDefault="00727D81" w:rsidP="00727D81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3D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輔導</w:t>
            </w:r>
            <w:r w:rsidR="004A6FBF" w:rsidRPr="008F3D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</w:t>
            </w:r>
            <w:r w:rsidRPr="008F3D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68FF" w14:textId="467EFE5B" w:rsidR="004A6FBF" w:rsidRPr="008F3D6F" w:rsidRDefault="004A6FBF" w:rsidP="0045344F">
            <w:pPr>
              <w:widowControl/>
              <w:ind w:rightChars="50" w:righ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D1BC" w14:textId="34EB8E54" w:rsidR="004A6FBF" w:rsidRPr="008F3D6F" w:rsidRDefault="007A01B4" w:rsidP="0045344F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輔導</w:t>
            </w:r>
            <w:r w:rsidR="004A6FBF" w:rsidRPr="008F3D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DDA2" w14:textId="784A8366" w:rsidR="004A6FBF" w:rsidRPr="008F3D6F" w:rsidRDefault="007D37BD" w:rsidP="009F3D7F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E73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9F3D7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</w:t>
            </w:r>
            <w:r w:rsidRPr="006E73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年 </w:t>
            </w:r>
            <w:r w:rsidR="009F3D7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</w:t>
            </w:r>
            <w:r w:rsidRPr="006E73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月 </w:t>
            </w:r>
            <w:r w:rsidR="009F3D7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</w:t>
            </w:r>
            <w:r w:rsidRPr="006E73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日至  </w:t>
            </w:r>
            <w:r w:rsidR="009F3D7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</w:t>
            </w:r>
            <w:r w:rsidRPr="006E73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月  </w:t>
            </w:r>
            <w:r w:rsidR="009F3D7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6E73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727D81" w:rsidRPr="008F3D6F" w14:paraId="115B343A" w14:textId="77777777" w:rsidTr="00B61318"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93BB" w14:textId="77777777" w:rsidR="00727D81" w:rsidRPr="008F3D6F" w:rsidRDefault="00727D81" w:rsidP="0045344F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3D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  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6917" w14:textId="79953D61" w:rsidR="00727D81" w:rsidRPr="008F3D6F" w:rsidRDefault="00727D81" w:rsidP="009F3D7F">
            <w:pPr>
              <w:widowControl/>
              <w:ind w:rightChars="50" w:righ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7071" w14:textId="2D0F9226" w:rsidR="00727D81" w:rsidRPr="008F3D6F" w:rsidRDefault="00727D81" w:rsidP="0045344F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3D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CF3D" w14:textId="593682C6" w:rsidR="00727D81" w:rsidRPr="008F3D6F" w:rsidRDefault="00727D81" w:rsidP="009F3D7F">
            <w:pPr>
              <w:widowControl/>
              <w:tabs>
                <w:tab w:val="left" w:pos="1135"/>
              </w:tabs>
              <w:ind w:rightChars="50" w:righ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3D6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80B6" w14:textId="63CD99F5" w:rsidR="00727D81" w:rsidRPr="008F3D6F" w:rsidRDefault="00727D81" w:rsidP="00727D81">
            <w:pPr>
              <w:widowControl/>
              <w:tabs>
                <w:tab w:val="left" w:pos="852"/>
              </w:tabs>
              <w:ind w:rightChars="50" w:righ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3D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輔導小老師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E21" w14:textId="56857717" w:rsidR="00727D81" w:rsidRPr="008F3D6F" w:rsidRDefault="009F3D7F" w:rsidP="00727D81">
            <w:pPr>
              <w:widowControl/>
              <w:tabs>
                <w:tab w:val="left" w:pos="852"/>
              </w:tabs>
              <w:ind w:rightChars="50" w:righ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E50560" w:rsidRPr="008F3D6F" w14:paraId="14878D2C" w14:textId="77777777" w:rsidTr="00B61318"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5F8C" w14:textId="77777777" w:rsidR="00E50560" w:rsidRPr="008F3D6F" w:rsidRDefault="00E50560" w:rsidP="0045344F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3D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6CD4" w14:textId="6D60ADF1" w:rsidR="00E50560" w:rsidRPr="001441CB" w:rsidRDefault="00E50560" w:rsidP="0045344F">
            <w:pPr>
              <w:widowControl/>
              <w:ind w:rightChars="50" w:right="1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DB4E" w14:textId="77777777" w:rsidR="00E50560" w:rsidRPr="008F3D6F" w:rsidRDefault="00E50560" w:rsidP="00E50560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3D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單元名稱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1474" w14:textId="67309303" w:rsidR="00E50560" w:rsidRPr="008F3D6F" w:rsidRDefault="009F3D7F" w:rsidP="0045344F">
            <w:pPr>
              <w:widowControl/>
              <w:ind w:rightChars="50" w:righ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E50560" w:rsidRPr="008F3D6F" w14:paraId="1D26F731" w14:textId="77777777" w:rsidTr="00655823"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7B18" w14:textId="04A59E7A" w:rsidR="00E50560" w:rsidRPr="008F3D6F" w:rsidRDefault="00BD2C29" w:rsidP="0045344F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學習</w:t>
            </w:r>
            <w:r w:rsidR="00E50560" w:rsidRPr="008F3D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場所 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80BC" w14:textId="77777777" w:rsidR="009F3D7F" w:rsidRDefault="00F875ED" w:rsidP="009F3D7F">
            <w:pPr>
              <w:widowControl/>
              <w:ind w:rightChars="50" w:right="120"/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</w:pPr>
            <w:r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 w:rsidRPr="008F3D6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教室  </w:t>
            </w:r>
            <w:r w:rsidR="009F3D7F"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 w:rsidR="009F3D7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自主學習室</w:t>
            </w:r>
            <w:r w:rsidR="009F3D7F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 xml:space="preserve"> </w:t>
            </w:r>
            <w:r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 w:rsidRPr="008F3D6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電腦/視聽教室 </w:t>
            </w:r>
            <w:r w:rsidR="00BD2C2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="00BD2C29"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 w:rsidR="00BD2C29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圖書館</w:t>
            </w:r>
            <w:r w:rsidR="009F3D7F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 xml:space="preserve">  </w:t>
            </w:r>
            <w:r w:rsidR="009F3D7F"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 w:rsidR="009F3D7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辦公室</w:t>
            </w:r>
          </w:p>
          <w:p w14:paraId="316224B5" w14:textId="73F75128" w:rsidR="00E50560" w:rsidRPr="008F3D6F" w:rsidRDefault="009F3D7F" w:rsidP="009F3D7F">
            <w:pPr>
              <w:widowControl/>
              <w:ind w:rightChars="50" w:righ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 w:rsidR="007D37BD" w:rsidRPr="008F3D6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飲調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教室  </w:t>
            </w:r>
            <w:r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烘焙教室</w:t>
            </w:r>
            <w:r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 xml:space="preserve">  </w:t>
            </w:r>
            <w:r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 w:rsidR="007D37BD" w:rsidRPr="008F3D6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中餐教室　</w:t>
            </w:r>
            <w:r w:rsidR="007D37B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="007D37BD"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 w:rsidR="007D37BD" w:rsidRPr="008F3D6F">
              <w:rPr>
                <w:rFonts w:ascii="標楷體" w:eastAsia="標楷體" w:hAnsi="標楷體" w:cs="Segoe UI Symbol" w:hint="eastAsia"/>
                <w:color w:val="000000"/>
                <w:sz w:val="28"/>
                <w:szCs w:val="28"/>
              </w:rPr>
              <w:t>其他：_________</w:t>
            </w:r>
          </w:p>
        </w:tc>
      </w:tr>
      <w:tr w:rsidR="00F875ED" w:rsidRPr="008F3D6F" w14:paraId="5148E99B" w14:textId="77777777" w:rsidTr="00655823">
        <w:trPr>
          <w:trHeight w:val="9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BD97B" w14:textId="77777777" w:rsidR="00F875ED" w:rsidRPr="008F3D6F" w:rsidRDefault="00F875ED" w:rsidP="006104BE">
            <w:pPr>
              <w:ind w:rightChars="50"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3D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授課方式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86B9A" w14:textId="1678521C" w:rsidR="006104BE" w:rsidRPr="008F3D6F" w:rsidRDefault="009F3D7F" w:rsidP="009F3D7F">
            <w:pPr>
              <w:ind w:rightChars="50" w:right="12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 w:rsidR="00F875ED" w:rsidRPr="008F3D6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個別輔導 </w:t>
            </w:r>
            <w:r w:rsidR="006104BE" w:rsidRPr="008F3D6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</w:t>
            </w:r>
            <w:r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 w:rsidR="00F875ED" w:rsidRPr="008F3D6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集中輔導</w:t>
            </w:r>
            <w:r w:rsidR="006104BE" w:rsidRPr="008F3D6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="00F875ED" w:rsidRPr="008F3D6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="006104BE" w:rsidRPr="008F3D6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="006104BE"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 w:rsidR="003E0042" w:rsidRPr="008F3D6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自主學習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</w:t>
            </w:r>
            <w:r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 w:rsidRPr="008F3D6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多媒體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影音教學</w:t>
            </w:r>
          </w:p>
          <w:p w14:paraId="35030E50" w14:textId="5DA49B20" w:rsidR="00F875ED" w:rsidRPr="008F3D6F" w:rsidRDefault="009F3D7F" w:rsidP="009F3D7F">
            <w:pPr>
              <w:ind w:rightChars="50" w:righ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寫作業</w:t>
            </w:r>
            <w:r w:rsidR="00935A14" w:rsidRPr="008F3D6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 </w:t>
            </w:r>
            <w:r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 w:rsidRPr="008F3D6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多媒體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教材輔導</w:t>
            </w:r>
            <w:r w:rsidR="00935A14" w:rsidRPr="008F3D6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="006104BE" w:rsidRPr="008F3D6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   </w:t>
            </w:r>
            <w:r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 w:rsidR="006104BE" w:rsidRPr="008F3D6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小老師協助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輔導</w:t>
            </w:r>
            <w:r w:rsidR="006104BE" w:rsidRPr="008F3D6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</w:t>
            </w:r>
          </w:p>
        </w:tc>
      </w:tr>
      <w:tr w:rsidR="00E50560" w:rsidRPr="008F3D6F" w14:paraId="6AF58B43" w14:textId="77777777" w:rsidTr="00655823">
        <w:trPr>
          <w:trHeight w:val="16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6B147" w14:textId="67D0D365" w:rsidR="00E50560" w:rsidRPr="008F3D6F" w:rsidRDefault="00095B91" w:rsidP="003E0042">
            <w:pPr>
              <w:ind w:rightChars="50"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3D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輔導學習</w:t>
            </w:r>
            <w:r w:rsidR="00E50560" w:rsidRPr="008F3D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2D3D2" w14:textId="2F66E47D" w:rsidR="00DE4D4C" w:rsidRDefault="00DE4D4C" w:rsidP="00B30CFB">
            <w:pPr>
              <w:ind w:rightChars="50" w:right="120"/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</w:pPr>
            <w:r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依照</w:t>
            </w:r>
            <w:r w:rsidR="00BD2C29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教材</w:t>
            </w:r>
            <w:r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學習目標簡化教學</w:t>
            </w:r>
            <w:r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 xml:space="preserve"> </w:t>
            </w:r>
          </w:p>
          <w:p w14:paraId="19B8AD1D" w14:textId="42FCB085" w:rsidR="00E50560" w:rsidRDefault="009F3D7F" w:rsidP="00B30CFB">
            <w:pPr>
              <w:ind w:rightChars="50" w:right="120"/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</w:pPr>
            <w:r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 w:rsidR="00DE4D4C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發放自製或相關課程講義及學習單供學生學習</w:t>
            </w:r>
          </w:p>
          <w:p w14:paraId="0C51180D" w14:textId="2464B0B4" w:rsidR="00DE4D4C" w:rsidRDefault="00DE4D4C" w:rsidP="00B30CFB">
            <w:pPr>
              <w:ind w:rightChars="50" w:right="120"/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</w:pPr>
            <w:r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播放</w:t>
            </w:r>
            <w:r w:rsidR="00B30CFB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教學相關</w:t>
            </w:r>
            <w:r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多媒體</w:t>
            </w:r>
            <w:r w:rsidR="00BD2C29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教材</w:t>
            </w:r>
            <w:r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 xml:space="preserve">　</w:t>
            </w:r>
          </w:p>
          <w:p w14:paraId="7BAD2D7A" w14:textId="4A6EE34A" w:rsidR="007D7FB4" w:rsidRDefault="009F3D7F" w:rsidP="007D37BD">
            <w:pPr>
              <w:adjustRightInd w:val="0"/>
              <w:snapToGrid w:val="0"/>
              <w:spacing w:line="480" w:lineRule="auto"/>
              <w:ind w:rightChars="50" w:right="120"/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</w:pPr>
            <w:r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 w:rsidR="00DE4D4C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小老師協助</w:t>
            </w:r>
            <w:r w:rsidR="007D7FB4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學習或</w:t>
            </w:r>
            <w:r w:rsidR="00FF0C38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完成</w:t>
            </w:r>
            <w:r w:rsidR="00DE4D4C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指派作業</w:t>
            </w:r>
            <w:r w:rsidR="00DE4D4C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1.</w:t>
            </w:r>
            <w:r w:rsidR="007D7FB4"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 xml:space="preserve"> ☐</w:t>
            </w:r>
            <w:r w:rsidR="00DE4D4C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課本</w:t>
            </w:r>
            <w:r w:rsidR="00BD2C29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/</w:t>
            </w:r>
            <w:r w:rsidR="00BD2C29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習作</w:t>
            </w:r>
            <w:r w:rsidR="007D7FB4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br/>
              <w:t xml:space="preserve">                            </w:t>
            </w:r>
            <w:r w:rsidR="00B30CFB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 xml:space="preserve">  </w:t>
            </w:r>
            <w:r w:rsidR="007D7FB4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2.</w:t>
            </w:r>
            <w:r w:rsidR="00DE4D4C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 xml:space="preserve"> </w:t>
            </w:r>
            <w:r w:rsidR="007D7FB4"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 w:rsidR="007D7FB4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課本內容</w:t>
            </w:r>
          </w:p>
          <w:p w14:paraId="4E42DDD4" w14:textId="61D90589" w:rsidR="007D7FB4" w:rsidRDefault="007D7FB4" w:rsidP="007D37BD">
            <w:pPr>
              <w:adjustRightInd w:val="0"/>
              <w:snapToGrid w:val="0"/>
              <w:spacing w:line="480" w:lineRule="auto"/>
              <w:ind w:rightChars="50" w:right="120"/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</w:pPr>
            <w:r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 xml:space="preserve">       </w:t>
            </w:r>
            <w:r w:rsidR="00B30CFB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 xml:space="preserve">3. </w:t>
            </w:r>
            <w:r w:rsidR="007D37BD"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學習單</w:t>
            </w:r>
            <w:r w:rsidR="00BD2C29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br/>
            </w:r>
            <w:r w:rsidR="00BD2C29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 xml:space="preserve">                              4.</w:t>
            </w:r>
            <w:r w:rsidR="00BD2C29"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 xml:space="preserve"> ☐</w:t>
            </w:r>
            <w:r w:rsidR="00BD2C29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補充教材</w:t>
            </w:r>
          </w:p>
          <w:p w14:paraId="4E3BE60E" w14:textId="7FDC8523" w:rsidR="00B30CFB" w:rsidRPr="00B30CFB" w:rsidRDefault="00B30CFB" w:rsidP="006E73E7">
            <w:pPr>
              <w:adjustRightInd w:val="0"/>
              <w:snapToGrid w:val="0"/>
              <w:ind w:rightChars="50" w:right="120"/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</w:pPr>
            <w:r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其他：＿＿＿＿＿＿＿＿＿＿＿＿＿＿＿＿＿＿＿＿＿＿＿＿＿＿＿</w:t>
            </w:r>
          </w:p>
        </w:tc>
      </w:tr>
      <w:tr w:rsidR="00E50560" w:rsidRPr="008F3D6F" w14:paraId="602C2436" w14:textId="77777777" w:rsidTr="00655823">
        <w:trPr>
          <w:trHeight w:val="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83EC" w14:textId="6281FD33" w:rsidR="00E50560" w:rsidRPr="008F3D6F" w:rsidRDefault="00CF4D3C" w:rsidP="0045344F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3D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學習成效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4DE" w14:textId="336C3567" w:rsidR="00E50560" w:rsidRPr="008F3D6F" w:rsidRDefault="00CF4D3C" w:rsidP="009F3D7F">
            <w:pPr>
              <w:widowControl/>
              <w:ind w:rightChars="50" w:righ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 w:rsidRPr="008F3D6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有大幅進步 </w:t>
            </w:r>
            <w:r w:rsidR="009F3D7F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  </w:t>
            </w:r>
            <w:r w:rsidRPr="008F3D6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="009F3D7F"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 w:rsidRPr="008F3D6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有些許進步  </w:t>
            </w:r>
            <w:r w:rsidR="009F3D7F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 </w:t>
            </w:r>
            <w:r w:rsidRPr="008F3D6F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  <w:r w:rsidR="00E25F56" w:rsidRPr="008F3D6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待加強</w:t>
            </w:r>
          </w:p>
        </w:tc>
      </w:tr>
      <w:tr w:rsidR="00CC2BA8" w:rsidRPr="008F3D6F" w14:paraId="1C8D1A67" w14:textId="77777777" w:rsidTr="0065582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041C" w14:textId="77777777" w:rsidR="00CC2BA8" w:rsidRPr="008F3D6F" w:rsidRDefault="00CC2BA8" w:rsidP="0045344F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3D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教學組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6D82" w14:textId="77777777" w:rsidR="00CC2BA8" w:rsidRPr="008F3D6F" w:rsidRDefault="00CC2BA8" w:rsidP="0045344F">
            <w:pPr>
              <w:widowControl/>
              <w:ind w:rightChars="50" w:righ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3D6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C4B5" w14:textId="77777777" w:rsidR="00CC2BA8" w:rsidRPr="008F3D6F" w:rsidRDefault="00CC2BA8" w:rsidP="0045344F">
            <w:pPr>
              <w:widowControl/>
              <w:ind w:rightChars="50" w:right="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3D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教務主任</w:t>
            </w:r>
            <w:r w:rsidRPr="008F3D6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1B3D" w14:textId="77777777" w:rsidR="00CC2BA8" w:rsidRPr="008F3D6F" w:rsidRDefault="00CC2BA8" w:rsidP="0045344F">
            <w:pPr>
              <w:widowControl/>
              <w:ind w:rightChars="50" w:righ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3D6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Pr="008F3D6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63BD1297" w14:textId="77777777" w:rsidR="007D37BD" w:rsidRDefault="007D37BD" w:rsidP="006E73E7">
      <w:pPr>
        <w:widowControl/>
        <w:ind w:rightChars="50" w:right="120"/>
        <w:jc w:val="center"/>
        <w:rPr>
          <w:rFonts w:ascii="標楷體" w:eastAsia="標楷體" w:hAnsi="標楷體"/>
          <w:sz w:val="36"/>
          <w:szCs w:val="36"/>
        </w:rPr>
      </w:pPr>
    </w:p>
    <w:p w14:paraId="13649E7B" w14:textId="0D750D63" w:rsidR="007D37BD" w:rsidRDefault="007D37BD">
      <w:pPr>
        <w:widowControl/>
        <w:rPr>
          <w:rFonts w:ascii="標楷體" w:eastAsia="標楷體" w:hAnsi="標楷體"/>
          <w:sz w:val="36"/>
          <w:szCs w:val="36"/>
        </w:rPr>
      </w:pPr>
    </w:p>
    <w:sectPr w:rsidR="007D37BD" w:rsidSect="00727D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039B6" w14:textId="77777777" w:rsidR="00413160" w:rsidRDefault="00413160" w:rsidP="001227BD">
      <w:r>
        <w:separator/>
      </w:r>
    </w:p>
  </w:endnote>
  <w:endnote w:type="continuationSeparator" w:id="0">
    <w:p w14:paraId="5C504635" w14:textId="77777777" w:rsidR="00413160" w:rsidRDefault="00413160" w:rsidP="0012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372AE" w14:textId="77777777" w:rsidR="00413160" w:rsidRDefault="00413160" w:rsidP="001227BD">
      <w:r>
        <w:separator/>
      </w:r>
    </w:p>
  </w:footnote>
  <w:footnote w:type="continuationSeparator" w:id="0">
    <w:p w14:paraId="5C2AB35E" w14:textId="77777777" w:rsidR="00413160" w:rsidRDefault="00413160" w:rsidP="00122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4940"/>
    <w:multiLevelType w:val="multilevel"/>
    <w:tmpl w:val="04090023"/>
    <w:styleLink w:val="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9B"/>
    <w:rsid w:val="0001483F"/>
    <w:rsid w:val="00016D9F"/>
    <w:rsid w:val="0003071A"/>
    <w:rsid w:val="000647AB"/>
    <w:rsid w:val="00065748"/>
    <w:rsid w:val="00081C2E"/>
    <w:rsid w:val="000824C9"/>
    <w:rsid w:val="000832EE"/>
    <w:rsid w:val="00084D9F"/>
    <w:rsid w:val="0008699E"/>
    <w:rsid w:val="00091F6C"/>
    <w:rsid w:val="000923B1"/>
    <w:rsid w:val="00095B91"/>
    <w:rsid w:val="00097227"/>
    <w:rsid w:val="000A434A"/>
    <w:rsid w:val="000A7FB9"/>
    <w:rsid w:val="000D574A"/>
    <w:rsid w:val="000E11BB"/>
    <w:rsid w:val="000E5352"/>
    <w:rsid w:val="000E7A10"/>
    <w:rsid w:val="001132DA"/>
    <w:rsid w:val="00117DD7"/>
    <w:rsid w:val="001227BD"/>
    <w:rsid w:val="00133A14"/>
    <w:rsid w:val="00133AE5"/>
    <w:rsid w:val="0013402A"/>
    <w:rsid w:val="001441CB"/>
    <w:rsid w:val="00177500"/>
    <w:rsid w:val="0018085C"/>
    <w:rsid w:val="00184986"/>
    <w:rsid w:val="001A6113"/>
    <w:rsid w:val="001C6E31"/>
    <w:rsid w:val="001D5259"/>
    <w:rsid w:val="001E7EEC"/>
    <w:rsid w:val="001F3706"/>
    <w:rsid w:val="001F5BD2"/>
    <w:rsid w:val="0020562B"/>
    <w:rsid w:val="00205FA2"/>
    <w:rsid w:val="002238E4"/>
    <w:rsid w:val="00252945"/>
    <w:rsid w:val="002914E6"/>
    <w:rsid w:val="00293DE7"/>
    <w:rsid w:val="002D7CE3"/>
    <w:rsid w:val="002E0493"/>
    <w:rsid w:val="00302650"/>
    <w:rsid w:val="003157E1"/>
    <w:rsid w:val="00320E6B"/>
    <w:rsid w:val="0033003C"/>
    <w:rsid w:val="00351A06"/>
    <w:rsid w:val="00363F07"/>
    <w:rsid w:val="003654C3"/>
    <w:rsid w:val="00380BF5"/>
    <w:rsid w:val="00381113"/>
    <w:rsid w:val="00381ED6"/>
    <w:rsid w:val="003941D2"/>
    <w:rsid w:val="003B0558"/>
    <w:rsid w:val="003B6B1A"/>
    <w:rsid w:val="003E0042"/>
    <w:rsid w:val="003F1F23"/>
    <w:rsid w:val="00407D64"/>
    <w:rsid w:val="00413160"/>
    <w:rsid w:val="0041538A"/>
    <w:rsid w:val="004255CB"/>
    <w:rsid w:val="0045344F"/>
    <w:rsid w:val="00463CA0"/>
    <w:rsid w:val="00476CB2"/>
    <w:rsid w:val="004819E6"/>
    <w:rsid w:val="00485730"/>
    <w:rsid w:val="00487191"/>
    <w:rsid w:val="004A6FBF"/>
    <w:rsid w:val="004C3683"/>
    <w:rsid w:val="004D4B8D"/>
    <w:rsid w:val="004D6A5D"/>
    <w:rsid w:val="004F7DC6"/>
    <w:rsid w:val="00505396"/>
    <w:rsid w:val="005173AA"/>
    <w:rsid w:val="005401B7"/>
    <w:rsid w:val="00541D31"/>
    <w:rsid w:val="00553336"/>
    <w:rsid w:val="00570DB9"/>
    <w:rsid w:val="005861EF"/>
    <w:rsid w:val="005B7148"/>
    <w:rsid w:val="005D5227"/>
    <w:rsid w:val="006104BE"/>
    <w:rsid w:val="00625458"/>
    <w:rsid w:val="0063556D"/>
    <w:rsid w:val="00655823"/>
    <w:rsid w:val="00660C82"/>
    <w:rsid w:val="00667328"/>
    <w:rsid w:val="00670D10"/>
    <w:rsid w:val="00690F13"/>
    <w:rsid w:val="0069283D"/>
    <w:rsid w:val="006A60F7"/>
    <w:rsid w:val="006B5BE0"/>
    <w:rsid w:val="006C227A"/>
    <w:rsid w:val="006C3AF9"/>
    <w:rsid w:val="006E73E7"/>
    <w:rsid w:val="006E79A0"/>
    <w:rsid w:val="006F705A"/>
    <w:rsid w:val="00713789"/>
    <w:rsid w:val="007201AC"/>
    <w:rsid w:val="00727D81"/>
    <w:rsid w:val="00777FF4"/>
    <w:rsid w:val="00781162"/>
    <w:rsid w:val="007A01B4"/>
    <w:rsid w:val="007D37BD"/>
    <w:rsid w:val="007D7FB4"/>
    <w:rsid w:val="008037BE"/>
    <w:rsid w:val="00805DF4"/>
    <w:rsid w:val="00831BE9"/>
    <w:rsid w:val="008C124B"/>
    <w:rsid w:val="008C4070"/>
    <w:rsid w:val="008D02F1"/>
    <w:rsid w:val="008F3D6F"/>
    <w:rsid w:val="00905282"/>
    <w:rsid w:val="00932BAD"/>
    <w:rsid w:val="00935A14"/>
    <w:rsid w:val="00940513"/>
    <w:rsid w:val="009408BE"/>
    <w:rsid w:val="00963364"/>
    <w:rsid w:val="009660FB"/>
    <w:rsid w:val="00986073"/>
    <w:rsid w:val="009860DD"/>
    <w:rsid w:val="00997F38"/>
    <w:rsid w:val="009C7790"/>
    <w:rsid w:val="009E2EBD"/>
    <w:rsid w:val="009F3D7F"/>
    <w:rsid w:val="009F7702"/>
    <w:rsid w:val="00A05782"/>
    <w:rsid w:val="00A76F17"/>
    <w:rsid w:val="00AC0B14"/>
    <w:rsid w:val="00AE6C2D"/>
    <w:rsid w:val="00AF1A53"/>
    <w:rsid w:val="00B30CFB"/>
    <w:rsid w:val="00B369BD"/>
    <w:rsid w:val="00B40770"/>
    <w:rsid w:val="00B61318"/>
    <w:rsid w:val="00BC3D88"/>
    <w:rsid w:val="00BD2C29"/>
    <w:rsid w:val="00C12940"/>
    <w:rsid w:val="00C1775B"/>
    <w:rsid w:val="00C449CC"/>
    <w:rsid w:val="00C44B95"/>
    <w:rsid w:val="00C84168"/>
    <w:rsid w:val="00C9048C"/>
    <w:rsid w:val="00CA0244"/>
    <w:rsid w:val="00CC083C"/>
    <w:rsid w:val="00CC2BA8"/>
    <w:rsid w:val="00CC65AE"/>
    <w:rsid w:val="00CC7B98"/>
    <w:rsid w:val="00CD0C08"/>
    <w:rsid w:val="00CE6509"/>
    <w:rsid w:val="00CE7447"/>
    <w:rsid w:val="00CF4D3C"/>
    <w:rsid w:val="00D20ACF"/>
    <w:rsid w:val="00D5178E"/>
    <w:rsid w:val="00D54CA5"/>
    <w:rsid w:val="00D5596E"/>
    <w:rsid w:val="00D57E29"/>
    <w:rsid w:val="00D612FD"/>
    <w:rsid w:val="00D633BB"/>
    <w:rsid w:val="00D6699B"/>
    <w:rsid w:val="00D7546F"/>
    <w:rsid w:val="00D82A8C"/>
    <w:rsid w:val="00DD1A98"/>
    <w:rsid w:val="00DE4D4C"/>
    <w:rsid w:val="00DF1E9F"/>
    <w:rsid w:val="00DF4BB1"/>
    <w:rsid w:val="00E21056"/>
    <w:rsid w:val="00E21D3B"/>
    <w:rsid w:val="00E25F56"/>
    <w:rsid w:val="00E353C5"/>
    <w:rsid w:val="00E4160A"/>
    <w:rsid w:val="00E43C1E"/>
    <w:rsid w:val="00E50560"/>
    <w:rsid w:val="00E56551"/>
    <w:rsid w:val="00E57F4B"/>
    <w:rsid w:val="00E62B17"/>
    <w:rsid w:val="00E77C15"/>
    <w:rsid w:val="00EC0297"/>
    <w:rsid w:val="00EC5470"/>
    <w:rsid w:val="00ED0973"/>
    <w:rsid w:val="00F0420D"/>
    <w:rsid w:val="00F056A2"/>
    <w:rsid w:val="00F1499C"/>
    <w:rsid w:val="00F16D2A"/>
    <w:rsid w:val="00F202EF"/>
    <w:rsid w:val="00F22C5A"/>
    <w:rsid w:val="00F33217"/>
    <w:rsid w:val="00F456F4"/>
    <w:rsid w:val="00F57503"/>
    <w:rsid w:val="00F5753F"/>
    <w:rsid w:val="00F57A7F"/>
    <w:rsid w:val="00F857CE"/>
    <w:rsid w:val="00F875ED"/>
    <w:rsid w:val="00FA2621"/>
    <w:rsid w:val="00FB1E42"/>
    <w:rsid w:val="00FC2AA7"/>
    <w:rsid w:val="00FD3BC3"/>
    <w:rsid w:val="00FE27FA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43DA2CD"/>
  <w14:defaultImageDpi w14:val="300"/>
  <w15:docId w15:val="{432E0C4B-FD3B-4C6C-93BC-ADF907B5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basedOn w:val="a2"/>
    <w:rsid w:val="00E62B17"/>
    <w:pPr>
      <w:numPr>
        <w:numId w:val="1"/>
      </w:numPr>
    </w:pPr>
  </w:style>
  <w:style w:type="paragraph" w:styleId="Web">
    <w:name w:val="Normal (Web)"/>
    <w:basedOn w:val="a"/>
    <w:rsid w:val="00D669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rsid w:val="00D669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rsid w:val="00D6699B"/>
    <w:rPr>
      <w:color w:val="0000FF"/>
      <w:u w:val="single"/>
    </w:rPr>
  </w:style>
  <w:style w:type="table" w:styleId="a5">
    <w:name w:val="Table Grid"/>
    <w:basedOn w:val="a1"/>
    <w:rsid w:val="00E505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122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227BD"/>
    <w:rPr>
      <w:kern w:val="2"/>
    </w:rPr>
  </w:style>
  <w:style w:type="paragraph" w:styleId="a8">
    <w:name w:val="Balloon Text"/>
    <w:basedOn w:val="a"/>
    <w:link w:val="a9"/>
    <w:semiHidden/>
    <w:unhideWhenUsed/>
    <w:rsid w:val="001227BD"/>
    <w:rPr>
      <w:rFonts w:ascii="Calibri" w:hAnsi="Calibri"/>
      <w:sz w:val="18"/>
      <w:szCs w:val="18"/>
    </w:rPr>
  </w:style>
  <w:style w:type="character" w:customStyle="1" w:styleId="a9">
    <w:name w:val="註解方塊文字 字元"/>
    <w:link w:val="a8"/>
    <w:semiHidden/>
    <w:rsid w:val="001227BD"/>
    <w:rPr>
      <w:rFonts w:ascii="Calibri" w:eastAsia="新細明體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8A22-1763-458B-B6E3-AB2332E5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324</Characters>
  <Application>Microsoft Office Word</Application>
  <DocSecurity>0</DocSecurity>
  <Lines>2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加強實施增廣與補救教學辦法 </dc:title>
  <dc:creator>user</dc:creator>
  <cp:lastModifiedBy>user</cp:lastModifiedBy>
  <cp:revision>2</cp:revision>
  <cp:lastPrinted>2020-07-20T06:25:00Z</cp:lastPrinted>
  <dcterms:created xsi:type="dcterms:W3CDTF">2021-01-04T23:48:00Z</dcterms:created>
  <dcterms:modified xsi:type="dcterms:W3CDTF">2021-01-04T23:48:00Z</dcterms:modified>
</cp:coreProperties>
</file>